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6E" w:rsidRPr="00DA330B" w:rsidRDefault="00D0666E" w:rsidP="00E502B1">
      <w:pPr>
        <w:jc w:val="center"/>
        <w:rPr>
          <w:sz w:val="32"/>
          <w:szCs w:val="32"/>
        </w:rPr>
      </w:pPr>
      <w:r w:rsidRPr="00DA330B">
        <w:rPr>
          <w:rFonts w:cs="宋体" w:hint="eastAsia"/>
          <w:sz w:val="32"/>
          <w:szCs w:val="32"/>
        </w:rPr>
        <w:t>《国家开</w:t>
      </w:r>
      <w:bookmarkStart w:id="0" w:name="_GoBack"/>
      <w:bookmarkEnd w:id="0"/>
      <w:r w:rsidRPr="00DA330B">
        <w:rPr>
          <w:rFonts w:cs="宋体" w:hint="eastAsia"/>
          <w:sz w:val="32"/>
          <w:szCs w:val="32"/>
        </w:rPr>
        <w:t>放大学学习指南课程》异常处理办法</w:t>
      </w:r>
    </w:p>
    <w:p w:rsidR="00D0666E" w:rsidRDefault="00D0666E" w:rsidP="00A30EA3">
      <w:pPr>
        <w:jc w:val="left"/>
      </w:pPr>
      <w:r>
        <w:t>1.</w:t>
      </w:r>
      <w:r>
        <w:rPr>
          <w:rFonts w:cs="宋体" w:hint="eastAsia"/>
        </w:rPr>
        <w:t>课程变化情况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551"/>
        <w:gridCol w:w="1418"/>
        <w:gridCol w:w="1701"/>
        <w:gridCol w:w="1893"/>
      </w:tblGrid>
      <w:tr w:rsidR="00D0666E">
        <w:tc>
          <w:tcPr>
            <w:tcW w:w="959" w:type="dxa"/>
          </w:tcPr>
          <w:p w:rsidR="00D0666E" w:rsidRDefault="00D0666E" w:rsidP="00640E13">
            <w:pPr>
              <w:jc w:val="center"/>
            </w:pPr>
            <w:r>
              <w:rPr>
                <w:rFonts w:cs="宋体" w:hint="eastAsia"/>
              </w:rPr>
              <w:t>课程</w:t>
            </w:r>
            <w:r>
              <w:t>id</w:t>
            </w:r>
          </w:p>
        </w:tc>
        <w:tc>
          <w:tcPr>
            <w:tcW w:w="2551" w:type="dxa"/>
          </w:tcPr>
          <w:p w:rsidR="00D0666E" w:rsidRDefault="00D0666E" w:rsidP="00640E13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1418" w:type="dxa"/>
          </w:tcPr>
          <w:p w:rsidR="00D0666E" w:rsidRDefault="00D0666E" w:rsidP="00640E13">
            <w:pPr>
              <w:jc w:val="center"/>
            </w:pPr>
            <w:r>
              <w:rPr>
                <w:rFonts w:cs="宋体" w:hint="eastAsia"/>
              </w:rPr>
              <w:t>试卷号</w:t>
            </w:r>
          </w:p>
        </w:tc>
        <w:tc>
          <w:tcPr>
            <w:tcW w:w="1701" w:type="dxa"/>
          </w:tcPr>
          <w:p w:rsidR="00D0666E" w:rsidRDefault="00D0666E" w:rsidP="00640E13">
            <w:pPr>
              <w:jc w:val="center"/>
            </w:pPr>
            <w:r>
              <w:rPr>
                <w:rFonts w:cs="宋体" w:hint="eastAsia"/>
              </w:rPr>
              <w:t>使用年度学期</w:t>
            </w:r>
          </w:p>
        </w:tc>
        <w:tc>
          <w:tcPr>
            <w:tcW w:w="1893" w:type="dxa"/>
          </w:tcPr>
          <w:p w:rsidR="00D0666E" w:rsidRDefault="00D0666E" w:rsidP="00640E13">
            <w:pPr>
              <w:jc w:val="center"/>
            </w:pPr>
            <w:r>
              <w:t>2015</w:t>
            </w:r>
            <w:r>
              <w:rPr>
                <w:rFonts w:cs="宋体" w:hint="eastAsia"/>
              </w:rPr>
              <w:t>年秋季</w:t>
            </w:r>
          </w:p>
          <w:p w:rsidR="00D0666E" w:rsidRDefault="00D0666E" w:rsidP="00640E13">
            <w:pPr>
              <w:jc w:val="center"/>
            </w:pPr>
            <w:r>
              <w:rPr>
                <w:rFonts w:cs="宋体" w:hint="eastAsia"/>
              </w:rPr>
              <w:t>使用情况</w:t>
            </w:r>
          </w:p>
        </w:tc>
      </w:tr>
      <w:tr w:rsidR="00D0666E">
        <w:tc>
          <w:tcPr>
            <w:tcW w:w="959" w:type="dxa"/>
          </w:tcPr>
          <w:p w:rsidR="00D0666E" w:rsidRDefault="00D0666E" w:rsidP="00640E13">
            <w:pPr>
              <w:jc w:val="left"/>
            </w:pPr>
            <w:r>
              <w:t>02970</w:t>
            </w:r>
          </w:p>
        </w:tc>
        <w:tc>
          <w:tcPr>
            <w:tcW w:w="2551" w:type="dxa"/>
          </w:tcPr>
          <w:p w:rsidR="00D0666E" w:rsidRDefault="00D0666E" w:rsidP="00640E13">
            <w:pPr>
              <w:jc w:val="left"/>
            </w:pPr>
            <w:r w:rsidRPr="00E502B1">
              <w:rPr>
                <w:rFonts w:cs="宋体" w:hint="eastAsia"/>
              </w:rPr>
              <w:t>国家开放大学学习指南课程</w:t>
            </w:r>
          </w:p>
        </w:tc>
        <w:tc>
          <w:tcPr>
            <w:tcW w:w="1418" w:type="dxa"/>
          </w:tcPr>
          <w:p w:rsidR="00D0666E" w:rsidRDefault="00D0666E" w:rsidP="00640E13">
            <w:pPr>
              <w:jc w:val="left"/>
            </w:pPr>
            <w:r>
              <w:t>0899</w:t>
            </w:r>
            <w:r>
              <w:rPr>
                <w:rFonts w:cs="宋体" w:hint="eastAsia"/>
              </w:rPr>
              <w:t>（本科）</w:t>
            </w:r>
          </w:p>
          <w:p w:rsidR="00D0666E" w:rsidRDefault="00D0666E" w:rsidP="00640E13">
            <w:pPr>
              <w:jc w:val="left"/>
            </w:pPr>
            <w:r>
              <w:t>2875</w:t>
            </w:r>
            <w:r>
              <w:rPr>
                <w:rFonts w:cs="宋体" w:hint="eastAsia"/>
              </w:rPr>
              <w:t>（专科）</w:t>
            </w:r>
          </w:p>
        </w:tc>
        <w:tc>
          <w:tcPr>
            <w:tcW w:w="1701" w:type="dxa"/>
          </w:tcPr>
          <w:p w:rsidR="00D0666E" w:rsidRDefault="00D0666E" w:rsidP="00640E13">
            <w:pPr>
              <w:jc w:val="left"/>
            </w:pPr>
            <w:r>
              <w:t>2013</w:t>
            </w:r>
            <w:r>
              <w:rPr>
                <w:rFonts w:cs="宋体" w:hint="eastAsia"/>
              </w:rPr>
              <w:t>年秋季以后入学的</w:t>
            </w:r>
          </w:p>
        </w:tc>
        <w:tc>
          <w:tcPr>
            <w:tcW w:w="1893" w:type="dxa"/>
          </w:tcPr>
          <w:p w:rsidR="00D0666E" w:rsidRDefault="00D0666E" w:rsidP="00640E13">
            <w:pPr>
              <w:jc w:val="left"/>
            </w:pPr>
            <w:r>
              <w:rPr>
                <w:rFonts w:cs="宋体" w:hint="eastAsia"/>
              </w:rPr>
              <w:t>大部分学生都是次课</w:t>
            </w:r>
          </w:p>
        </w:tc>
      </w:tr>
      <w:tr w:rsidR="00D0666E">
        <w:tc>
          <w:tcPr>
            <w:tcW w:w="959" w:type="dxa"/>
          </w:tcPr>
          <w:p w:rsidR="00D0666E" w:rsidRDefault="00D0666E" w:rsidP="00640E13">
            <w:pPr>
              <w:jc w:val="left"/>
            </w:pPr>
            <w:r>
              <w:t>00405</w:t>
            </w:r>
          </w:p>
        </w:tc>
        <w:tc>
          <w:tcPr>
            <w:tcW w:w="2551" w:type="dxa"/>
          </w:tcPr>
          <w:p w:rsidR="00D0666E" w:rsidRDefault="00D0666E" w:rsidP="00640E13">
            <w:pPr>
              <w:jc w:val="left"/>
            </w:pPr>
            <w:r>
              <w:rPr>
                <w:rFonts w:cs="宋体" w:hint="eastAsia"/>
              </w:rPr>
              <w:t>开放教育学习指南</w:t>
            </w:r>
          </w:p>
        </w:tc>
        <w:tc>
          <w:tcPr>
            <w:tcW w:w="1418" w:type="dxa"/>
          </w:tcPr>
          <w:p w:rsidR="00D0666E" w:rsidRDefault="00D0666E" w:rsidP="00640E13">
            <w:pPr>
              <w:jc w:val="left"/>
            </w:pPr>
            <w:r>
              <w:t>0899</w:t>
            </w:r>
            <w:r>
              <w:rPr>
                <w:rFonts w:cs="宋体" w:hint="eastAsia"/>
              </w:rPr>
              <w:t>（本科）</w:t>
            </w:r>
          </w:p>
          <w:p w:rsidR="00D0666E" w:rsidRDefault="00D0666E" w:rsidP="00640E13">
            <w:pPr>
              <w:jc w:val="left"/>
            </w:pPr>
            <w:r>
              <w:t>2875</w:t>
            </w:r>
            <w:r>
              <w:rPr>
                <w:rFonts w:cs="宋体" w:hint="eastAsia"/>
              </w:rPr>
              <w:t>（专科）</w:t>
            </w:r>
          </w:p>
        </w:tc>
        <w:tc>
          <w:tcPr>
            <w:tcW w:w="1701" w:type="dxa"/>
          </w:tcPr>
          <w:p w:rsidR="00D0666E" w:rsidRDefault="00D0666E" w:rsidP="00640E13">
            <w:pPr>
              <w:jc w:val="left"/>
            </w:pPr>
            <w:r>
              <w:t>2013</w:t>
            </w:r>
            <w:r>
              <w:rPr>
                <w:rFonts w:cs="宋体" w:hint="eastAsia"/>
              </w:rPr>
              <w:t>年秋季以前入学的（不含当季）</w:t>
            </w:r>
          </w:p>
        </w:tc>
        <w:tc>
          <w:tcPr>
            <w:tcW w:w="1893" w:type="dxa"/>
          </w:tcPr>
          <w:p w:rsidR="00D0666E" w:rsidRDefault="00D0666E" w:rsidP="00640E13">
            <w:pPr>
              <w:jc w:val="left"/>
            </w:pPr>
            <w:r>
              <w:t>2013</w:t>
            </w:r>
            <w:r>
              <w:rPr>
                <w:rFonts w:cs="宋体" w:hint="eastAsia"/>
              </w:rPr>
              <w:t>年秋季以前入学的未毕业学生使用此课</w:t>
            </w:r>
          </w:p>
        </w:tc>
      </w:tr>
      <w:tr w:rsidR="00D0666E">
        <w:tc>
          <w:tcPr>
            <w:tcW w:w="959" w:type="dxa"/>
          </w:tcPr>
          <w:p w:rsidR="00D0666E" w:rsidRDefault="00D0666E" w:rsidP="00640E13">
            <w:pPr>
              <w:jc w:val="left"/>
            </w:pPr>
            <w:r>
              <w:t>03035</w:t>
            </w:r>
          </w:p>
        </w:tc>
        <w:tc>
          <w:tcPr>
            <w:tcW w:w="2551" w:type="dxa"/>
          </w:tcPr>
          <w:p w:rsidR="00D0666E" w:rsidRDefault="00D0666E" w:rsidP="00640E13">
            <w:pPr>
              <w:jc w:val="left"/>
            </w:pPr>
            <w:r w:rsidRPr="00E502B1">
              <w:rPr>
                <w:rFonts w:cs="宋体" w:hint="eastAsia"/>
              </w:rPr>
              <w:t>国家开放大学学习指南课程</w:t>
            </w:r>
            <w:r>
              <w:rPr>
                <w:rFonts w:cs="宋体" w:hint="eastAsia"/>
              </w:rPr>
              <w:t>（网络课程试点）</w:t>
            </w:r>
          </w:p>
        </w:tc>
        <w:tc>
          <w:tcPr>
            <w:tcW w:w="1418" w:type="dxa"/>
          </w:tcPr>
          <w:p w:rsidR="00D0666E" w:rsidRDefault="00D0666E" w:rsidP="00640E13">
            <w:pPr>
              <w:jc w:val="left"/>
            </w:pPr>
            <w:r>
              <w:t>0899</w:t>
            </w:r>
            <w:r>
              <w:rPr>
                <w:rFonts w:cs="宋体" w:hint="eastAsia"/>
              </w:rPr>
              <w:t>（本科）</w:t>
            </w:r>
          </w:p>
          <w:p w:rsidR="00D0666E" w:rsidRDefault="00D0666E" w:rsidP="00640E13">
            <w:pPr>
              <w:jc w:val="left"/>
            </w:pPr>
            <w:r>
              <w:t>2875</w:t>
            </w:r>
            <w:r>
              <w:rPr>
                <w:rFonts w:cs="宋体" w:hint="eastAsia"/>
              </w:rPr>
              <w:t>（专科）</w:t>
            </w:r>
          </w:p>
        </w:tc>
        <w:tc>
          <w:tcPr>
            <w:tcW w:w="1701" w:type="dxa"/>
          </w:tcPr>
          <w:p w:rsidR="00D0666E" w:rsidRDefault="00D0666E" w:rsidP="00640E13">
            <w:pPr>
              <w:jc w:val="left"/>
            </w:pPr>
            <w:r>
              <w:rPr>
                <w:rFonts w:cs="宋体" w:hint="eastAsia"/>
              </w:rPr>
              <w:t>重庆电大暂未开放此课程</w:t>
            </w:r>
          </w:p>
        </w:tc>
        <w:tc>
          <w:tcPr>
            <w:tcW w:w="1893" w:type="dxa"/>
          </w:tcPr>
          <w:p w:rsidR="00D0666E" w:rsidRDefault="00D0666E" w:rsidP="00640E13">
            <w:pPr>
              <w:jc w:val="left"/>
            </w:pPr>
            <w:r>
              <w:rPr>
                <w:rFonts w:cs="宋体" w:hint="eastAsia"/>
              </w:rPr>
              <w:t>无</w:t>
            </w:r>
          </w:p>
        </w:tc>
      </w:tr>
    </w:tbl>
    <w:p w:rsidR="00D0666E" w:rsidRDefault="00D0666E" w:rsidP="00A30EA3">
      <w:pPr>
        <w:jc w:val="left"/>
      </w:pPr>
    </w:p>
    <w:p w:rsidR="00D0666E" w:rsidRDefault="00D0666E" w:rsidP="00A30EA3">
      <w:pPr>
        <w:jc w:val="left"/>
      </w:pPr>
    </w:p>
    <w:p w:rsidR="00D0666E" w:rsidRDefault="00D0666E" w:rsidP="00A30EA3">
      <w:pPr>
        <w:jc w:val="left"/>
      </w:pPr>
    </w:p>
    <w:p w:rsidR="00D0666E" w:rsidRDefault="00D0666E" w:rsidP="00A30EA3">
      <w:pPr>
        <w:jc w:val="left"/>
      </w:pPr>
      <w:r>
        <w:t>2.</w:t>
      </w:r>
      <w:r>
        <w:rPr>
          <w:rFonts w:cs="宋体" w:hint="eastAsia"/>
        </w:rPr>
        <w:t>在学习网上的数据情况</w:t>
      </w:r>
    </w:p>
    <w:p w:rsidR="00D0666E" w:rsidRDefault="00D0666E" w:rsidP="00FD3CA4">
      <w:pPr>
        <w:ind w:firstLineChars="200" w:firstLine="31680"/>
        <w:jc w:val="left"/>
      </w:pPr>
      <w:r>
        <w:t>2013</w:t>
      </w:r>
      <w:r>
        <w:rPr>
          <w:rFonts w:cs="宋体" w:hint="eastAsia"/>
        </w:rPr>
        <w:t>年秋期开始要求取消《开放教育学习指南》，新增《</w:t>
      </w:r>
      <w:r w:rsidRPr="00E502B1">
        <w:rPr>
          <w:rFonts w:cs="宋体" w:hint="eastAsia"/>
        </w:rPr>
        <w:t>国家开放大学学习指南课程</w:t>
      </w:r>
      <w:r>
        <w:rPr>
          <w:rFonts w:cs="宋体" w:hint="eastAsia"/>
        </w:rPr>
        <w:t>》，所有正考、补考学生都学习《</w:t>
      </w:r>
      <w:r w:rsidRPr="00E502B1">
        <w:rPr>
          <w:rFonts w:cs="宋体" w:hint="eastAsia"/>
        </w:rPr>
        <w:t>国家开放大学学习指南课程</w:t>
      </w:r>
      <w:r>
        <w:rPr>
          <w:rFonts w:cs="宋体" w:hint="eastAsia"/>
        </w:rPr>
        <w:t>》课程。</w:t>
      </w:r>
    </w:p>
    <w:p w:rsidR="00D0666E" w:rsidRDefault="00D0666E" w:rsidP="00FD3CA4">
      <w:pPr>
        <w:ind w:firstLineChars="200" w:firstLine="31680"/>
        <w:jc w:val="left"/>
      </w:pPr>
      <w:r>
        <w:t>2015</w:t>
      </w:r>
      <w:r>
        <w:rPr>
          <w:rFonts w:cs="宋体" w:hint="eastAsia"/>
        </w:rPr>
        <w:t>年秋季以前都是由中央导入这门课程的选课数据，包括正考和补考。</w:t>
      </w:r>
    </w:p>
    <w:p w:rsidR="00D0666E" w:rsidRDefault="00D0666E" w:rsidP="00FD3CA4">
      <w:pPr>
        <w:ind w:firstLineChars="200" w:firstLine="31680"/>
        <w:jc w:val="left"/>
      </w:pPr>
      <w:r>
        <w:t>2015</w:t>
      </w:r>
      <w:r>
        <w:rPr>
          <w:rFonts w:cs="宋体" w:hint="eastAsia"/>
        </w:rPr>
        <w:t>年秋季中央只导入新生正考选课数据，老生补考数据又分校管理员自行导入。</w:t>
      </w:r>
    </w:p>
    <w:p w:rsidR="00D0666E" w:rsidRDefault="00D0666E" w:rsidP="00EB4E05">
      <w:pPr>
        <w:jc w:val="left"/>
      </w:pPr>
    </w:p>
    <w:p w:rsidR="00D0666E" w:rsidRDefault="00D0666E" w:rsidP="00EB4E05">
      <w:pPr>
        <w:jc w:val="left"/>
      </w:pPr>
    </w:p>
    <w:p w:rsidR="00D0666E" w:rsidRDefault="00D0666E" w:rsidP="00EB4E05">
      <w:pPr>
        <w:jc w:val="left"/>
      </w:pPr>
    </w:p>
    <w:p w:rsidR="00D0666E" w:rsidRDefault="00D0666E" w:rsidP="00EB4E05">
      <w:pPr>
        <w:jc w:val="left"/>
      </w:pPr>
      <w:r>
        <w:t>3.</w:t>
      </w:r>
      <w:r>
        <w:rPr>
          <w:rFonts w:cs="宋体" w:hint="eastAsia"/>
        </w:rPr>
        <w:t>出现的问题及解决办法：</w:t>
      </w:r>
    </w:p>
    <w:p w:rsidR="00D0666E" w:rsidRDefault="00D0666E" w:rsidP="00EB4E05">
      <w:pPr>
        <w:jc w:val="left"/>
      </w:pP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）出现最多的是老生无法学习</w:t>
      </w:r>
    </w:p>
    <w:p w:rsidR="00D0666E" w:rsidRDefault="00D0666E" w:rsidP="00EB4E05">
      <w:pPr>
        <w:jc w:val="left"/>
      </w:pPr>
      <w:r>
        <w:rPr>
          <w:rFonts w:cs="宋体" w:hint="eastAsia"/>
        </w:rPr>
        <w:t>很多学生进入，点击《开放教育学习指南》就进不去报第二个图的错。</w:t>
      </w:r>
    </w:p>
    <w:p w:rsidR="00D0666E" w:rsidRDefault="00D0666E" w:rsidP="00EB4E05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81.25pt;height:122.25pt;visibility:visible">
            <v:imagedata r:id="rId4" o:title=""/>
          </v:shape>
        </w:pict>
      </w:r>
      <w:r>
        <w:rPr>
          <w:noProof/>
        </w:rPr>
        <w:pict>
          <v:shape id="图片 3" o:spid="_x0000_i1026" type="#_x0000_t75" style="width:276.75pt;height:159.75pt;visibility:visible">
            <v:imagedata r:id="rId5" o:title=""/>
          </v:shape>
        </w:pict>
      </w:r>
    </w:p>
    <w:p w:rsidR="00D0666E" w:rsidRDefault="00D0666E" w:rsidP="00EB4E05">
      <w:pPr>
        <w:jc w:val="left"/>
        <w:rPr>
          <w:b/>
          <w:bCs/>
          <w:color w:val="FF0000"/>
        </w:rPr>
      </w:pPr>
      <w:r>
        <w:rPr>
          <w:rFonts w:cs="宋体" w:hint="eastAsia"/>
        </w:rPr>
        <w:t>原因：</w:t>
      </w:r>
      <w:r w:rsidRPr="006C59DE">
        <w:rPr>
          <w:rFonts w:cs="宋体" w:hint="eastAsia"/>
          <w:b/>
          <w:bCs/>
          <w:color w:val="FF0000"/>
        </w:rPr>
        <w:t>在学习网里凡是《开放教育学习指南》</w:t>
      </w:r>
      <w:r>
        <w:rPr>
          <w:rFonts w:cs="宋体" w:hint="eastAsia"/>
          <w:b/>
          <w:bCs/>
          <w:color w:val="FF0000"/>
        </w:rPr>
        <w:t>都会报错</w:t>
      </w:r>
      <w:r w:rsidRPr="006C59DE">
        <w:rPr>
          <w:rFonts w:cs="宋体" w:hint="eastAsia"/>
          <w:b/>
          <w:bCs/>
          <w:color w:val="FF0000"/>
        </w:rPr>
        <w:t>，必须是《国家开放大学学习指南课程》</w:t>
      </w:r>
    </w:p>
    <w:p w:rsidR="00D0666E" w:rsidRDefault="00D0666E" w:rsidP="00EB4E05">
      <w:pPr>
        <w:jc w:val="left"/>
      </w:pPr>
      <w:r w:rsidRPr="00B160EA">
        <w:rPr>
          <w:rFonts w:cs="宋体" w:hint="eastAsia"/>
        </w:rPr>
        <w:t>解决</w:t>
      </w:r>
      <w:r>
        <w:rPr>
          <w:rFonts w:cs="宋体" w:hint="eastAsia"/>
        </w:rPr>
        <w:t>办法：学习网</w:t>
      </w:r>
      <w:r>
        <w:t>---</w:t>
      </w:r>
      <w:r>
        <w:rPr>
          <w:rFonts w:cs="宋体" w:hint="eastAsia"/>
        </w:rPr>
        <w:t>分校管理员登录</w:t>
      </w:r>
      <w:r>
        <w:t>---</w:t>
      </w:r>
      <w:r>
        <w:rPr>
          <w:rFonts w:cs="宋体" w:hint="eastAsia"/>
        </w:rPr>
        <w:t>管理监控</w:t>
      </w:r>
      <w:r>
        <w:t>----</w:t>
      </w:r>
      <w:r>
        <w:rPr>
          <w:rFonts w:cs="宋体" w:hint="eastAsia"/>
        </w:rPr>
        <w:t>选课情况统计。导入该学生正确信息，导入</w:t>
      </w:r>
      <w:r>
        <w:t>excel</w:t>
      </w:r>
      <w:r>
        <w:rPr>
          <w:rFonts w:cs="宋体" w:hint="eastAsia"/>
        </w:rPr>
        <w:t>模板如下：</w:t>
      </w:r>
    </w:p>
    <w:p w:rsidR="00D0666E" w:rsidRDefault="00D0666E" w:rsidP="00EB4E05">
      <w:pPr>
        <w:jc w:val="left"/>
      </w:pPr>
      <w:r>
        <w:rPr>
          <w:noProof/>
        </w:rPr>
        <w:pict>
          <v:shape id="图片 4" o:spid="_x0000_i1027" type="#_x0000_t75" style="width:237pt;height:96pt;visibility:visible">
            <v:imagedata r:id="rId6" o:title=""/>
          </v:shape>
        </w:pict>
      </w:r>
    </w:p>
    <w:p w:rsidR="00D0666E" w:rsidRDefault="00D0666E" w:rsidP="00EB4E05">
      <w:pPr>
        <w:jc w:val="left"/>
      </w:pPr>
      <w:r>
        <w:rPr>
          <w:rFonts w:cs="宋体" w:hint="eastAsia"/>
        </w:rPr>
        <w:t>导入完毕后，学习网</w:t>
      </w:r>
      <w:r>
        <w:t>---</w:t>
      </w:r>
      <w:r>
        <w:rPr>
          <w:rFonts w:cs="宋体" w:hint="eastAsia"/>
        </w:rPr>
        <w:t>学生登录。如下</w:t>
      </w:r>
    </w:p>
    <w:p w:rsidR="00D0666E" w:rsidRDefault="00D0666E" w:rsidP="00EB4E05">
      <w:pPr>
        <w:jc w:val="left"/>
      </w:pPr>
      <w:r>
        <w:rPr>
          <w:noProof/>
        </w:rPr>
        <w:pict>
          <v:shape id="图片 6" o:spid="_x0000_i1028" type="#_x0000_t75" style="width:414pt;height:228pt;visibility:visible">
            <v:imagedata r:id="rId7" o:title=""/>
          </v:shape>
        </w:pict>
      </w:r>
    </w:p>
    <w:p w:rsidR="00D0666E" w:rsidRDefault="00D0666E" w:rsidP="006D052E">
      <w:pPr>
        <w:jc w:val="left"/>
        <w:rPr>
          <w:b/>
          <w:bCs/>
          <w:color w:val="FF0000"/>
        </w:rPr>
      </w:pPr>
      <w:r>
        <w:rPr>
          <w:rFonts w:cs="宋体" w:hint="eastAsia"/>
        </w:rPr>
        <w:t>就可以进入了，</w:t>
      </w:r>
      <w:r w:rsidRPr="0015273F">
        <w:rPr>
          <w:rFonts w:cs="宋体" w:hint="eastAsia"/>
          <w:b/>
          <w:bCs/>
          <w:color w:val="FF0000"/>
        </w:rPr>
        <w:t>但由于中央数据同步问题，要等待晚上</w:t>
      </w:r>
      <w:r w:rsidRPr="0015273F">
        <w:rPr>
          <w:b/>
          <w:bCs/>
          <w:color w:val="FF0000"/>
        </w:rPr>
        <w:t>2</w:t>
      </w:r>
      <w:r w:rsidRPr="0015273F">
        <w:rPr>
          <w:rFonts w:cs="宋体" w:hint="eastAsia"/>
          <w:b/>
          <w:bCs/>
          <w:color w:val="FF0000"/>
        </w:rPr>
        <w:t>个服务器数据同步后，第二天才能正常学习。</w:t>
      </w:r>
      <w:r>
        <w:rPr>
          <w:b/>
          <w:bCs/>
          <w:color w:val="FF0000"/>
        </w:rPr>
        <w:br w:type="page"/>
      </w:r>
    </w:p>
    <w:p w:rsidR="00D0666E" w:rsidRDefault="00D0666E" w:rsidP="00EB4E05">
      <w:pPr>
        <w:jc w:val="left"/>
        <w:rPr>
          <w:b/>
          <w:bCs/>
          <w:color w:val="FF0000"/>
        </w:rPr>
      </w:pPr>
    </w:p>
    <w:p w:rsidR="00D0666E" w:rsidRDefault="00D0666E" w:rsidP="0015273F">
      <w:pPr>
        <w:jc w:val="left"/>
      </w:pPr>
      <w:r>
        <w:t>(2)</w:t>
      </w:r>
      <w:r>
        <w:rPr>
          <w:rFonts w:cs="宋体" w:hint="eastAsia"/>
        </w:rPr>
        <w:t>学习网里有</w:t>
      </w:r>
      <w:r w:rsidRPr="0015273F">
        <w:rPr>
          <w:rFonts w:cs="宋体" w:hint="eastAsia"/>
        </w:rPr>
        <w:t>《开放教育学习指南》</w:t>
      </w:r>
      <w:r>
        <w:rPr>
          <w:rFonts w:cs="宋体" w:hint="eastAsia"/>
        </w:rPr>
        <w:t>和</w:t>
      </w:r>
      <w:r w:rsidRPr="0015273F">
        <w:rPr>
          <w:rFonts w:cs="宋体" w:hint="eastAsia"/>
        </w:rPr>
        <w:t>《国家开放大学学习指南课程》</w:t>
      </w:r>
      <w:r>
        <w:rPr>
          <w:rFonts w:cs="宋体" w:hint="eastAsia"/>
        </w:rPr>
        <w:t>，我想删除</w:t>
      </w:r>
      <w:r w:rsidRPr="0015273F">
        <w:rPr>
          <w:rFonts w:cs="宋体" w:hint="eastAsia"/>
        </w:rPr>
        <w:t>《开放教育学习指南》</w:t>
      </w:r>
      <w:r>
        <w:rPr>
          <w:rFonts w:cs="宋体" w:hint="eastAsia"/>
        </w:rPr>
        <w:t>可以吗？</w:t>
      </w:r>
    </w:p>
    <w:p w:rsidR="00D0666E" w:rsidRDefault="00D0666E" w:rsidP="0015273F">
      <w:pPr>
        <w:jc w:val="left"/>
      </w:pPr>
      <w:r>
        <w:rPr>
          <w:rFonts w:cs="宋体" w:hint="eastAsia"/>
        </w:rPr>
        <w:t>不行，因为现在系统没有提供删除的功能。</w:t>
      </w:r>
    </w:p>
    <w:p w:rsidR="00D0666E" w:rsidRDefault="00D0666E" w:rsidP="0015273F">
      <w:pPr>
        <w:jc w:val="left"/>
      </w:pPr>
    </w:p>
    <w:p w:rsidR="00D0666E" w:rsidRDefault="00D0666E" w:rsidP="0015273F">
      <w:pPr>
        <w:jc w:val="left"/>
      </w:pPr>
    </w:p>
    <w:p w:rsidR="00D0666E" w:rsidRDefault="00D0666E" w:rsidP="0015273F">
      <w:pPr>
        <w:jc w:val="left"/>
      </w:pPr>
    </w:p>
    <w:p w:rsidR="00D0666E" w:rsidRDefault="00D0666E" w:rsidP="00EB4E05">
      <w:pPr>
        <w:jc w:val="left"/>
      </w:pPr>
      <w:r>
        <w:t>(3)</w:t>
      </w:r>
      <w:r>
        <w:rPr>
          <w:rFonts w:cs="宋体" w:hint="eastAsia"/>
        </w:rPr>
        <w:t>在学习网我不想导入课程，有其他办法帮学生选课吗？</w:t>
      </w:r>
    </w:p>
    <w:p w:rsidR="00D0666E" w:rsidRDefault="00D0666E" w:rsidP="00EB4E05">
      <w:pPr>
        <w:jc w:val="left"/>
      </w:pPr>
      <w:r>
        <w:rPr>
          <w:rFonts w:cs="宋体" w:hint="eastAsia"/>
        </w:rPr>
        <w:t>没有，目前只能导入这</w:t>
      </w:r>
      <w:r>
        <w:t>1</w:t>
      </w:r>
      <w:r>
        <w:rPr>
          <w:rFonts w:cs="宋体" w:hint="eastAsia"/>
        </w:rPr>
        <w:t>个办法。</w:t>
      </w:r>
    </w:p>
    <w:p w:rsidR="00D0666E" w:rsidRDefault="00D0666E" w:rsidP="00EB4E05">
      <w:pPr>
        <w:jc w:val="left"/>
      </w:pPr>
    </w:p>
    <w:p w:rsidR="00D0666E" w:rsidRDefault="00D0666E" w:rsidP="00EB4E05">
      <w:pPr>
        <w:jc w:val="left"/>
      </w:pPr>
    </w:p>
    <w:p w:rsidR="00D0666E" w:rsidRPr="0015273F" w:rsidRDefault="00D0666E" w:rsidP="00EB4E05">
      <w:pPr>
        <w:jc w:val="left"/>
        <w:rPr>
          <w:b/>
          <w:bCs/>
          <w:color w:val="FF0000"/>
        </w:rPr>
      </w:pPr>
    </w:p>
    <w:p w:rsidR="00D0666E" w:rsidRDefault="00D0666E" w:rsidP="00EB4E05">
      <w:pPr>
        <w:jc w:val="left"/>
      </w:pPr>
      <w:r>
        <w:t>(4)</w:t>
      </w:r>
      <w:r>
        <w:rPr>
          <w:rFonts w:cs="宋体" w:hint="eastAsia"/>
        </w:rPr>
        <w:t>学生登录学习网</w:t>
      </w:r>
      <w:r w:rsidRPr="0015273F">
        <w:rPr>
          <w:rFonts w:cs="宋体" w:hint="eastAsia"/>
        </w:rPr>
        <w:t>《开放教育学习指南》</w:t>
      </w:r>
      <w:r>
        <w:rPr>
          <w:rFonts w:cs="宋体" w:hint="eastAsia"/>
        </w:rPr>
        <w:t>和</w:t>
      </w:r>
      <w:r w:rsidRPr="0015273F">
        <w:rPr>
          <w:rFonts w:cs="宋体" w:hint="eastAsia"/>
        </w:rPr>
        <w:t>《国家开放大学学习指南课程》</w:t>
      </w:r>
      <w:r>
        <w:rPr>
          <w:rFonts w:cs="宋体" w:hint="eastAsia"/>
        </w:rPr>
        <w:t>两面课程都看不到怎么办？</w:t>
      </w:r>
    </w:p>
    <w:p w:rsidR="00D0666E" w:rsidRDefault="00D0666E" w:rsidP="00EB4E05">
      <w:pPr>
        <w:jc w:val="left"/>
      </w:pPr>
      <w:r>
        <w:rPr>
          <w:rFonts w:cs="宋体" w:hint="eastAsia"/>
        </w:rPr>
        <w:t>使用问题（</w:t>
      </w:r>
      <w:r>
        <w:t>1</w:t>
      </w:r>
      <w:r>
        <w:rPr>
          <w:rFonts w:cs="宋体" w:hint="eastAsia"/>
        </w:rPr>
        <w:t>）的办法，分校管理员重新导入</w:t>
      </w:r>
      <w:r w:rsidRPr="0015273F">
        <w:rPr>
          <w:rFonts w:cs="宋体" w:hint="eastAsia"/>
        </w:rPr>
        <w:t>《国家开放大学学习指南课程》</w:t>
      </w:r>
      <w:r>
        <w:rPr>
          <w:rFonts w:cs="宋体" w:hint="eastAsia"/>
        </w:rPr>
        <w:t>课程。</w:t>
      </w:r>
    </w:p>
    <w:p w:rsidR="00D0666E" w:rsidRDefault="00D0666E" w:rsidP="00EB4E05">
      <w:pPr>
        <w:jc w:val="left"/>
      </w:pPr>
    </w:p>
    <w:p w:rsidR="00D0666E" w:rsidRDefault="00D0666E" w:rsidP="00EB4E05">
      <w:pPr>
        <w:jc w:val="left"/>
      </w:pPr>
    </w:p>
    <w:p w:rsidR="00D0666E" w:rsidRDefault="00D0666E" w:rsidP="00EB4E05">
      <w:pPr>
        <w:jc w:val="left"/>
      </w:pPr>
    </w:p>
    <w:p w:rsidR="00D0666E" w:rsidRDefault="00D0666E" w:rsidP="00EB4E05">
      <w:pPr>
        <w:jc w:val="left"/>
      </w:pPr>
      <w:r>
        <w:t>(5)</w:t>
      </w:r>
      <w:r>
        <w:rPr>
          <w:rFonts w:cs="宋体" w:hint="eastAsia"/>
        </w:rPr>
        <w:t>有下面报错怎么办？</w:t>
      </w:r>
    </w:p>
    <w:p w:rsidR="00D0666E" w:rsidRDefault="00D0666E" w:rsidP="00EB4E05">
      <w:pPr>
        <w:jc w:val="left"/>
        <w:rPr>
          <w:b/>
          <w:bCs/>
          <w:color w:val="FF0000"/>
        </w:rPr>
      </w:pPr>
      <w:r>
        <w:rPr>
          <w:noProof/>
        </w:rPr>
        <w:pict>
          <v:shape id="图片 7" o:spid="_x0000_i1029" type="#_x0000_t75" style="width:269.25pt;height:231.75pt;visibility:visible">
            <v:imagedata r:id="rId8" o:title=""/>
          </v:shape>
        </w:pict>
      </w:r>
    </w:p>
    <w:p w:rsidR="00D0666E" w:rsidRDefault="00D0666E" w:rsidP="00EB4E05">
      <w:pPr>
        <w:jc w:val="left"/>
        <w:rPr>
          <w:color w:val="000000"/>
        </w:rPr>
      </w:pPr>
      <w:r>
        <w:rPr>
          <w:rFonts w:cs="宋体" w:hint="eastAsia"/>
          <w:color w:val="000000"/>
        </w:rPr>
        <w:t>一般是分校管理员刚刚为学生导入的，需要等待数据同步，第二天才能正常访问。</w:t>
      </w:r>
    </w:p>
    <w:p w:rsidR="00D0666E" w:rsidRDefault="00D0666E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:rsidR="00D0666E" w:rsidRDefault="00D0666E" w:rsidP="00EB4E05">
      <w:pPr>
        <w:jc w:val="left"/>
        <w:rPr>
          <w:color w:val="000000"/>
        </w:rPr>
      </w:pPr>
    </w:p>
    <w:p w:rsidR="00D0666E" w:rsidRDefault="00D0666E" w:rsidP="00EB4E05">
      <w:pPr>
        <w:jc w:val="left"/>
      </w:pPr>
      <w:r>
        <w:t>(6)</w:t>
      </w:r>
      <w:r>
        <w:rPr>
          <w:rFonts w:cs="宋体" w:hint="eastAsia"/>
        </w:rPr>
        <w:t>学生上学期没有考过，这学期看不到课程怎么办？</w:t>
      </w:r>
    </w:p>
    <w:p w:rsidR="00D0666E" w:rsidRDefault="00D0666E" w:rsidP="00EB4E05">
      <w:pPr>
        <w:jc w:val="left"/>
        <w:rPr>
          <w:color w:val="000000"/>
        </w:rPr>
      </w:pPr>
      <w:r>
        <w:rPr>
          <w:noProof/>
        </w:rPr>
        <w:pict>
          <v:shape id="图片 8" o:spid="_x0000_i1030" type="#_x0000_t75" style="width:413.25pt;height:218.25pt;visibility:visible">
            <v:imagedata r:id="rId9" o:title=""/>
          </v:shape>
        </w:pict>
      </w:r>
    </w:p>
    <w:p w:rsidR="00D0666E" w:rsidRDefault="00D0666E" w:rsidP="00EB4E05">
      <w:pPr>
        <w:jc w:val="left"/>
        <w:rPr>
          <w:color w:val="000000"/>
        </w:rPr>
      </w:pPr>
    </w:p>
    <w:p w:rsidR="00D0666E" w:rsidRDefault="00D0666E" w:rsidP="00EB4E05">
      <w:pPr>
        <w:jc w:val="left"/>
        <w:rPr>
          <w:color w:val="000000"/>
        </w:rPr>
      </w:pPr>
      <w:r>
        <w:rPr>
          <w:rFonts w:cs="宋体" w:hint="eastAsia"/>
          <w:color w:val="000000"/>
        </w:rPr>
        <w:t>解决办法：分校为补考学生导入</w:t>
      </w:r>
      <w:r w:rsidRPr="0015273F">
        <w:rPr>
          <w:rFonts w:cs="宋体" w:hint="eastAsia"/>
        </w:rPr>
        <w:t>《国家开放大学学习指南课程》</w:t>
      </w:r>
      <w:r>
        <w:rPr>
          <w:rFonts w:cs="宋体" w:hint="eastAsia"/>
        </w:rPr>
        <w:t>，在“在学课程”找到这门课程才能学习。</w:t>
      </w:r>
    </w:p>
    <w:p w:rsidR="00D0666E" w:rsidRDefault="00D0666E" w:rsidP="00EB4E05">
      <w:pPr>
        <w:jc w:val="left"/>
        <w:rPr>
          <w:color w:val="000000"/>
        </w:rPr>
      </w:pPr>
      <w:r>
        <w:rPr>
          <w:noProof/>
        </w:rPr>
        <w:pict>
          <v:shape id="图片 9" o:spid="_x0000_i1031" type="#_x0000_t75" style="width:411.75pt;height:213pt;visibility:visible">
            <v:imagedata r:id="rId10" o:title=""/>
          </v:shape>
        </w:pict>
      </w:r>
    </w:p>
    <w:p w:rsidR="00D0666E" w:rsidRDefault="00D0666E" w:rsidP="00EB4E05">
      <w:pPr>
        <w:jc w:val="left"/>
        <w:rPr>
          <w:color w:val="000000"/>
        </w:rPr>
      </w:pPr>
    </w:p>
    <w:p w:rsidR="00D0666E" w:rsidRDefault="00D0666E" w:rsidP="00EB4E05">
      <w:pPr>
        <w:jc w:val="left"/>
      </w:pPr>
      <w:r>
        <w:t>(7)</w:t>
      </w:r>
      <w:r>
        <w:rPr>
          <w:rFonts w:cs="宋体" w:hint="eastAsia"/>
        </w:rPr>
        <w:t>一个错误案例给大家看看：</w:t>
      </w:r>
    </w:p>
    <w:p w:rsidR="00D0666E" w:rsidRDefault="00D0666E" w:rsidP="00EB4E05">
      <w:pPr>
        <w:jc w:val="left"/>
      </w:pPr>
      <w:r>
        <w:t>2015</w:t>
      </w:r>
      <w:r>
        <w:rPr>
          <w:rFonts w:cs="宋体" w:hint="eastAsia"/>
        </w:rPr>
        <w:t>年春学生在学习网学了</w:t>
      </w:r>
      <w:r w:rsidRPr="0015273F">
        <w:rPr>
          <w:rFonts w:cs="宋体" w:hint="eastAsia"/>
        </w:rPr>
        <w:t>《国家开放大学学习指南课程》</w:t>
      </w:r>
      <w:r>
        <w:rPr>
          <w:rFonts w:cs="宋体" w:hint="eastAsia"/>
        </w:rPr>
        <w:t>，并且</w:t>
      </w:r>
      <w:r>
        <w:t>100</w:t>
      </w:r>
      <w:r>
        <w:rPr>
          <w:rFonts w:cs="宋体" w:hint="eastAsia"/>
        </w:rPr>
        <w:t>分。但在教务系统</w:t>
      </w:r>
      <w:r>
        <w:t>cps1.0</w:t>
      </w:r>
      <w:r>
        <w:rPr>
          <w:rFonts w:cs="宋体" w:hint="eastAsia"/>
        </w:rPr>
        <w:t>里就没有成绩。最后查到，分校在</w:t>
      </w:r>
      <w:r>
        <w:t>cps1.0</w:t>
      </w:r>
      <w:r>
        <w:rPr>
          <w:rFonts w:cs="宋体" w:hint="eastAsia"/>
        </w:rPr>
        <w:t>里未给学生选课报考，所以成绩未录入教务系统</w:t>
      </w:r>
      <w:r>
        <w:t>cps1.0.</w:t>
      </w:r>
    </w:p>
    <w:p w:rsidR="00D0666E" w:rsidRDefault="00D0666E" w:rsidP="00EB4E05">
      <w:pPr>
        <w:jc w:val="left"/>
      </w:pPr>
      <w:r>
        <w:rPr>
          <w:rFonts w:cs="宋体" w:hint="eastAsia"/>
        </w:rPr>
        <w:t>原因，由于是</w:t>
      </w:r>
      <w:r>
        <w:t>2</w:t>
      </w:r>
      <w:r>
        <w:rPr>
          <w:rFonts w:cs="宋体" w:hint="eastAsia"/>
        </w:rPr>
        <w:t>个系统，数据不能同步。</w:t>
      </w:r>
    </w:p>
    <w:p w:rsidR="00D0666E" w:rsidRDefault="00D0666E" w:rsidP="00EB4E05">
      <w:pPr>
        <w:jc w:val="left"/>
      </w:pPr>
      <w:r>
        <w:rPr>
          <w:rFonts w:cs="宋体" w:hint="eastAsia"/>
        </w:rPr>
        <w:t>解决办法：把学习网成绩查询截图出来，找市校考试中心核实，再补录成绩。</w:t>
      </w:r>
    </w:p>
    <w:p w:rsidR="00D0666E" w:rsidRDefault="00D0666E">
      <w:pPr>
        <w:widowControl/>
        <w:jc w:val="left"/>
      </w:pPr>
      <w:r>
        <w:br w:type="page"/>
      </w:r>
    </w:p>
    <w:p w:rsidR="00D0666E" w:rsidRDefault="00D0666E" w:rsidP="00EB4E05">
      <w:pPr>
        <w:jc w:val="left"/>
      </w:pPr>
    </w:p>
    <w:p w:rsidR="00D0666E" w:rsidRDefault="00D0666E" w:rsidP="00EB4E05">
      <w:pPr>
        <w:jc w:val="left"/>
      </w:pPr>
      <w:r>
        <w:t>(8)</w:t>
      </w:r>
      <w:r>
        <w:rPr>
          <w:rFonts w:cs="宋体" w:hint="eastAsia"/>
        </w:rPr>
        <w:t>再来一个错误案例给大家看看：</w:t>
      </w:r>
    </w:p>
    <w:p w:rsidR="00D0666E" w:rsidRDefault="00D0666E" w:rsidP="00FD3CA4">
      <w:pPr>
        <w:ind w:firstLineChars="200" w:firstLine="31680"/>
        <w:jc w:val="left"/>
      </w:pPr>
      <w:r>
        <w:rPr>
          <w:rFonts w:cs="宋体" w:hint="eastAsia"/>
        </w:rPr>
        <w:t>在教务系统</w:t>
      </w:r>
      <w:r>
        <w:t>cps1.0</w:t>
      </w:r>
      <w:r>
        <w:rPr>
          <w:rFonts w:cs="宋体" w:hint="eastAsia"/>
        </w:rPr>
        <w:t>里</w:t>
      </w:r>
      <w:r>
        <w:t>2013</w:t>
      </w:r>
      <w:r>
        <w:rPr>
          <w:rFonts w:cs="宋体" w:hint="eastAsia"/>
        </w:rPr>
        <w:t>秋以前的学生根据专业规则选课是选的</w:t>
      </w:r>
      <w:r>
        <w:t>00405</w:t>
      </w:r>
      <w:r w:rsidRPr="0015273F">
        <w:rPr>
          <w:rFonts w:cs="宋体" w:hint="eastAsia"/>
        </w:rPr>
        <w:t>《开放教育学习指南》</w:t>
      </w:r>
      <w:r>
        <w:rPr>
          <w:rFonts w:cs="宋体" w:hint="eastAsia"/>
        </w:rPr>
        <w:t>，分校管理导出选课数据，就直接导入学习网选课。</w:t>
      </w:r>
    </w:p>
    <w:p w:rsidR="00D0666E" w:rsidRDefault="00D0666E" w:rsidP="00FD3CA4">
      <w:pPr>
        <w:ind w:firstLineChars="200" w:firstLine="31680"/>
        <w:jc w:val="left"/>
      </w:pPr>
      <w:r>
        <w:rPr>
          <w:rFonts w:cs="宋体" w:hint="eastAsia"/>
        </w:rPr>
        <w:t>这样这些补考的学生在学习网就看到的是</w:t>
      </w:r>
      <w:r w:rsidRPr="0015273F">
        <w:rPr>
          <w:rFonts w:cs="宋体" w:hint="eastAsia"/>
        </w:rPr>
        <w:t>《开放教育学习指南》</w:t>
      </w:r>
      <w:r>
        <w:rPr>
          <w:rFonts w:cs="宋体" w:hint="eastAsia"/>
        </w:rPr>
        <w:t>，最后无法学习。</w:t>
      </w:r>
    </w:p>
    <w:p w:rsidR="00D0666E" w:rsidRDefault="00D0666E" w:rsidP="00FD3CA4">
      <w:pPr>
        <w:ind w:firstLineChars="200" w:firstLine="31680"/>
        <w:jc w:val="left"/>
      </w:pPr>
    </w:p>
    <w:p w:rsidR="00D0666E" w:rsidRDefault="00D0666E" w:rsidP="00FD3CA4">
      <w:pPr>
        <w:ind w:firstLineChars="200" w:firstLine="31680"/>
        <w:jc w:val="left"/>
        <w:rPr>
          <w:b/>
          <w:bCs/>
          <w:color w:val="FF0000"/>
        </w:rPr>
      </w:pPr>
      <w:r>
        <w:rPr>
          <w:rFonts w:cs="宋体" w:hint="eastAsia"/>
        </w:rPr>
        <w:t>原因：</w:t>
      </w:r>
      <w:r w:rsidRPr="006C59DE">
        <w:rPr>
          <w:rFonts w:cs="宋体" w:hint="eastAsia"/>
          <w:b/>
          <w:bCs/>
          <w:color w:val="FF0000"/>
        </w:rPr>
        <w:t>在学习网里凡是《开放教育学习指南》</w:t>
      </w:r>
      <w:r>
        <w:rPr>
          <w:rFonts w:cs="宋体" w:hint="eastAsia"/>
          <w:b/>
          <w:bCs/>
          <w:color w:val="FF0000"/>
        </w:rPr>
        <w:t>都会报错</w:t>
      </w:r>
      <w:r w:rsidRPr="006C59DE">
        <w:rPr>
          <w:rFonts w:cs="宋体" w:hint="eastAsia"/>
          <w:b/>
          <w:bCs/>
          <w:color w:val="FF0000"/>
        </w:rPr>
        <w:t>，必须是《国家开放大学学习指南课程》</w:t>
      </w:r>
    </w:p>
    <w:p w:rsidR="00D0666E" w:rsidRDefault="00D0666E" w:rsidP="00FD3CA4">
      <w:pPr>
        <w:ind w:firstLineChars="200" w:firstLine="31680"/>
        <w:jc w:val="left"/>
      </w:pPr>
      <w:r>
        <w:rPr>
          <w:rFonts w:cs="宋体" w:hint="eastAsia"/>
        </w:rPr>
        <w:t>解决办法：分校管理员导入时，在</w:t>
      </w:r>
      <w:r>
        <w:t>excel</w:t>
      </w:r>
      <w:r>
        <w:rPr>
          <w:rFonts w:cs="宋体" w:hint="eastAsia"/>
        </w:rPr>
        <w:t>表里要把</w:t>
      </w:r>
      <w:r>
        <w:t>00405</w:t>
      </w:r>
      <w:r w:rsidRPr="0015273F">
        <w:rPr>
          <w:rFonts w:cs="宋体" w:hint="eastAsia"/>
        </w:rPr>
        <w:t>《开放教育学习指南》</w:t>
      </w:r>
      <w:r>
        <w:rPr>
          <w:rFonts w:cs="宋体" w:hint="eastAsia"/>
        </w:rPr>
        <w:t>课程</w:t>
      </w:r>
      <w:r>
        <w:t>id</w:t>
      </w:r>
      <w:r>
        <w:rPr>
          <w:rFonts w:cs="宋体" w:hint="eastAsia"/>
        </w:rPr>
        <w:t>和课程名称替换为</w:t>
      </w:r>
      <w:r>
        <w:t>02970</w:t>
      </w:r>
      <w:r>
        <w:rPr>
          <w:rFonts w:cs="宋体" w:hint="eastAsia"/>
        </w:rPr>
        <w:t>《</w:t>
      </w:r>
      <w:r w:rsidRPr="00E502B1">
        <w:rPr>
          <w:rFonts w:cs="宋体" w:hint="eastAsia"/>
        </w:rPr>
        <w:t>国家开放大学学习指南课程</w:t>
      </w:r>
      <w:r>
        <w:rPr>
          <w:rFonts w:cs="宋体" w:hint="eastAsia"/>
        </w:rPr>
        <w:t>》。如果已经导入错误的，也删除不了，只有重新再导一遍正确的，并通知学生点正确的课程学习。</w:t>
      </w:r>
    </w:p>
    <w:p w:rsidR="00D0666E" w:rsidRDefault="00D0666E" w:rsidP="00FD3CA4">
      <w:pPr>
        <w:ind w:firstLineChars="200" w:firstLine="31680"/>
        <w:jc w:val="left"/>
      </w:pPr>
    </w:p>
    <w:p w:rsidR="00D0666E" w:rsidRDefault="00D0666E" w:rsidP="00FD3CA4">
      <w:pPr>
        <w:ind w:firstLineChars="200" w:firstLine="31680"/>
        <w:jc w:val="left"/>
      </w:pPr>
    </w:p>
    <w:p w:rsidR="00D0666E" w:rsidRDefault="00D0666E" w:rsidP="00FD3CA4">
      <w:pPr>
        <w:ind w:firstLineChars="200" w:firstLine="31680"/>
        <w:jc w:val="left"/>
      </w:pPr>
    </w:p>
    <w:p w:rsidR="00D0666E" w:rsidRPr="006D052E" w:rsidRDefault="00D0666E" w:rsidP="00FD3CA4">
      <w:pPr>
        <w:ind w:firstLineChars="200" w:firstLine="31680"/>
        <w:jc w:val="left"/>
      </w:pPr>
      <w:r>
        <w:rPr>
          <w:rFonts w:cs="宋体" w:hint="eastAsia"/>
        </w:rPr>
        <w:t>最后总结，不管正考、补考只有学生在“在学课程”里能看到《</w:t>
      </w:r>
      <w:r w:rsidRPr="00E502B1">
        <w:rPr>
          <w:rFonts w:cs="宋体" w:hint="eastAsia"/>
        </w:rPr>
        <w:t>国家开放大学学习指南课程</w:t>
      </w:r>
      <w:r>
        <w:rPr>
          <w:rFonts w:cs="宋体" w:hint="eastAsia"/>
        </w:rPr>
        <w:t>》才能学习，</w:t>
      </w:r>
    </w:p>
    <w:p w:rsidR="00D0666E" w:rsidRDefault="00D0666E" w:rsidP="00FD3CA4">
      <w:pPr>
        <w:ind w:firstLineChars="200" w:firstLine="31680"/>
        <w:jc w:val="left"/>
        <w:rPr>
          <w:color w:val="000000"/>
        </w:rPr>
      </w:pPr>
      <w:r>
        <w:rPr>
          <w:noProof/>
        </w:rPr>
        <w:pict>
          <v:shape id="图片 10" o:spid="_x0000_i1032" type="#_x0000_t75" style="width:343.5pt;height:177.75pt;visibility:visible">
            <v:imagedata r:id="rId10" o:title=""/>
          </v:shape>
        </w:pict>
      </w:r>
    </w:p>
    <w:p w:rsidR="00D0666E" w:rsidRDefault="00D0666E" w:rsidP="00FD3CA4">
      <w:pPr>
        <w:ind w:firstLineChars="200" w:firstLine="31680"/>
        <w:jc w:val="left"/>
      </w:pPr>
      <w:r>
        <w:rPr>
          <w:rFonts w:cs="宋体" w:hint="eastAsia"/>
        </w:rPr>
        <w:t>按照（</w:t>
      </w:r>
      <w:r>
        <w:t>1</w:t>
      </w:r>
      <w:r>
        <w:rPr>
          <w:rFonts w:cs="宋体" w:hint="eastAsia"/>
        </w:rPr>
        <w:t>）</w:t>
      </w:r>
      <w:r>
        <w:t>--</w:t>
      </w:r>
      <w:r>
        <w:rPr>
          <w:rFonts w:cs="宋体" w:hint="eastAsia"/>
        </w:rPr>
        <w:t>（</w:t>
      </w:r>
      <w:r>
        <w:t>7</w:t>
      </w:r>
      <w:r>
        <w:rPr>
          <w:rFonts w:cs="宋体" w:hint="eastAsia"/>
        </w:rPr>
        <w:t>）查找原因解决。</w:t>
      </w:r>
      <w:r w:rsidRPr="0015273F">
        <w:rPr>
          <w:rFonts w:cs="宋体" w:hint="eastAsia"/>
        </w:rPr>
        <w:t>《开放教育学习指南》</w:t>
      </w:r>
      <w:r>
        <w:rPr>
          <w:rFonts w:cs="宋体" w:hint="eastAsia"/>
        </w:rPr>
        <w:t>不能学了，很多老师习惯行还在通知学生学</w:t>
      </w:r>
      <w:r w:rsidRPr="0015273F">
        <w:rPr>
          <w:rFonts w:cs="宋体" w:hint="eastAsia"/>
        </w:rPr>
        <w:t>《开放教育学习指南》</w:t>
      </w:r>
      <w:r>
        <w:rPr>
          <w:rFonts w:cs="宋体" w:hint="eastAsia"/>
        </w:rPr>
        <w:t>，是不对的。</w:t>
      </w:r>
    </w:p>
    <w:p w:rsidR="00D0666E" w:rsidRDefault="00D0666E" w:rsidP="00FD3CA4">
      <w:pPr>
        <w:ind w:firstLineChars="200" w:firstLine="31680"/>
        <w:jc w:val="left"/>
      </w:pPr>
      <w:r>
        <w:rPr>
          <w:rFonts w:cs="宋体" w:hint="eastAsia"/>
        </w:rPr>
        <w:t>学习网试点工作任务重，困难多，希望中央、开发公司、省、分校各级老师通力配合。才能把工作做好。写得不对请大家批评指正。</w:t>
      </w:r>
    </w:p>
    <w:p w:rsidR="00D0666E" w:rsidRDefault="00D0666E" w:rsidP="00FD3CA4">
      <w:pPr>
        <w:ind w:firstLineChars="200" w:firstLine="31680"/>
        <w:jc w:val="left"/>
      </w:pPr>
    </w:p>
    <w:p w:rsidR="00D0666E" w:rsidRPr="00E614C7" w:rsidRDefault="00D0666E" w:rsidP="00392757">
      <w:pPr>
        <w:ind w:firstLineChars="200" w:firstLine="31680"/>
        <w:jc w:val="right"/>
        <w:rPr>
          <w:color w:val="000000"/>
        </w:rPr>
      </w:pPr>
    </w:p>
    <w:sectPr w:rsidR="00D0666E" w:rsidRPr="00E614C7" w:rsidSect="00304BAF">
      <w:pgSz w:w="11900" w:h="16840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2F1"/>
    <w:rsid w:val="00060A21"/>
    <w:rsid w:val="0015273F"/>
    <w:rsid w:val="002109AC"/>
    <w:rsid w:val="002402F1"/>
    <w:rsid w:val="002411EC"/>
    <w:rsid w:val="00266BA9"/>
    <w:rsid w:val="0028068D"/>
    <w:rsid w:val="002B5C39"/>
    <w:rsid w:val="002D3649"/>
    <w:rsid w:val="00304BAF"/>
    <w:rsid w:val="00332283"/>
    <w:rsid w:val="0038422C"/>
    <w:rsid w:val="00392757"/>
    <w:rsid w:val="004A2ABC"/>
    <w:rsid w:val="00530D79"/>
    <w:rsid w:val="0057634D"/>
    <w:rsid w:val="005D0293"/>
    <w:rsid w:val="005D1A2E"/>
    <w:rsid w:val="005E3A28"/>
    <w:rsid w:val="00640E13"/>
    <w:rsid w:val="006C59DE"/>
    <w:rsid w:val="006D052E"/>
    <w:rsid w:val="007653AC"/>
    <w:rsid w:val="007D5567"/>
    <w:rsid w:val="008A7909"/>
    <w:rsid w:val="008D12DF"/>
    <w:rsid w:val="0097731D"/>
    <w:rsid w:val="009C238F"/>
    <w:rsid w:val="00A30EA3"/>
    <w:rsid w:val="00A4190D"/>
    <w:rsid w:val="00B160EA"/>
    <w:rsid w:val="00B40B8F"/>
    <w:rsid w:val="00B820CF"/>
    <w:rsid w:val="00D0666E"/>
    <w:rsid w:val="00DA330B"/>
    <w:rsid w:val="00DB113D"/>
    <w:rsid w:val="00E16CFC"/>
    <w:rsid w:val="00E502B1"/>
    <w:rsid w:val="00E614C7"/>
    <w:rsid w:val="00EB4E05"/>
    <w:rsid w:val="00EC0A75"/>
    <w:rsid w:val="00F134DF"/>
    <w:rsid w:val="00FD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9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20CF"/>
    <w:pPr>
      <w:ind w:firstLineChars="200" w:firstLine="420"/>
    </w:pPr>
  </w:style>
  <w:style w:type="table" w:styleId="TableGrid">
    <w:name w:val="Table Grid"/>
    <w:basedOn w:val="TableNormal"/>
    <w:uiPriority w:val="99"/>
    <w:rsid w:val="00B820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C59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59D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245</Words>
  <Characters>1398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《国家开放大学学习指南课程》异常处理办法</dc:title>
  <dc:subject/>
  <dc:creator>李永</dc:creator>
  <cp:keywords/>
  <dc:description/>
  <cp:lastModifiedBy>微软中国</cp:lastModifiedBy>
  <cp:revision>4</cp:revision>
  <cp:lastPrinted>2015-10-29T05:38:00Z</cp:lastPrinted>
  <dcterms:created xsi:type="dcterms:W3CDTF">2015-12-25T06:11:00Z</dcterms:created>
  <dcterms:modified xsi:type="dcterms:W3CDTF">2016-03-06T00:27:00Z</dcterms:modified>
</cp:coreProperties>
</file>